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1009" w:type="dxa"/>
        <w:tblInd w:w="-1139" w:type="dxa"/>
        <w:tblLook w:val="04A0" w:firstRow="1" w:lastRow="0" w:firstColumn="1" w:lastColumn="0" w:noHBand="0" w:noVBand="1"/>
      </w:tblPr>
      <w:tblGrid>
        <w:gridCol w:w="4347"/>
        <w:gridCol w:w="6662"/>
      </w:tblGrid>
      <w:tr w:rsidR="006A7651" w:rsidRPr="006A7651" w:rsidTr="00F80A29">
        <w:tc>
          <w:tcPr>
            <w:tcW w:w="4347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Предмет </w:t>
            </w:r>
          </w:p>
        </w:tc>
        <w:tc>
          <w:tcPr>
            <w:tcW w:w="6662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Родной язык (татарский)</w:t>
            </w:r>
          </w:p>
        </w:tc>
      </w:tr>
      <w:tr w:rsidR="006A7651" w:rsidRPr="006A7651" w:rsidTr="00F80A29">
        <w:tc>
          <w:tcPr>
            <w:tcW w:w="4347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Классс</w:t>
            </w:r>
          </w:p>
        </w:tc>
        <w:tc>
          <w:tcPr>
            <w:tcW w:w="6662" w:type="dxa"/>
          </w:tcPr>
          <w:p w:rsidR="006A7651" w:rsidRPr="006A7651" w:rsidRDefault="00466908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</w:tr>
      <w:tr w:rsidR="006A7651" w:rsidRPr="006A7651" w:rsidTr="00F80A29">
        <w:tc>
          <w:tcPr>
            <w:tcW w:w="4347" w:type="dxa"/>
          </w:tcPr>
          <w:p w:rsidR="006A7651" w:rsidRPr="006A7651" w:rsidRDefault="00FA496D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2</w:t>
            </w:r>
            <w:r w:rsidR="00B25DA6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="006A7651"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четверть</w:t>
            </w:r>
          </w:p>
        </w:tc>
        <w:tc>
          <w:tcPr>
            <w:tcW w:w="6662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A7651" w:rsidRPr="00466908" w:rsidTr="00F80A29">
        <w:tc>
          <w:tcPr>
            <w:tcW w:w="4347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Знать лексику</w:t>
            </w:r>
          </w:p>
        </w:tc>
        <w:tc>
          <w:tcPr>
            <w:tcW w:w="6662" w:type="dxa"/>
          </w:tcPr>
          <w:p w:rsidR="00B25DA6" w:rsidRDefault="00FA496D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Укый –читает, учится</w:t>
            </w:r>
          </w:p>
          <w:p w:rsidR="00FA496D" w:rsidRDefault="00FA496D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Укыды –читал, учился</w:t>
            </w:r>
          </w:p>
          <w:p w:rsidR="00FA496D" w:rsidRDefault="00466908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Сәгать ничә?- Который час?</w:t>
            </w:r>
          </w:p>
          <w:p w:rsidR="00466908" w:rsidRDefault="00466908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Сәгать ничәдә? – Во сколько часов?</w:t>
            </w:r>
          </w:p>
          <w:p w:rsidR="00466908" w:rsidRDefault="00466908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Иртәнге аш – завтрак</w:t>
            </w:r>
          </w:p>
          <w:p w:rsidR="00466908" w:rsidRDefault="00466908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Көндезге аш –обед</w:t>
            </w:r>
          </w:p>
          <w:p w:rsidR="00466908" w:rsidRPr="00466908" w:rsidRDefault="00466908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Кичке аш -ужин</w:t>
            </w:r>
          </w:p>
          <w:p w:rsidR="00466908" w:rsidRPr="00466908" w:rsidRDefault="00466908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A7651" w:rsidRPr="00466908" w:rsidTr="00F80A29">
        <w:tc>
          <w:tcPr>
            <w:tcW w:w="4347" w:type="dxa"/>
          </w:tcPr>
          <w:p w:rsidR="006A7651" w:rsidRPr="00634E14" w:rsidRDefault="006A7651" w:rsidP="006A765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кая? – куда? – га, -гә, -ка, -кә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 </w:t>
            </w:r>
          </w:p>
          <w:p w:rsidR="006A7651" w:rsidRDefault="006A7651" w:rsidP="006A7651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кайда? -  где? – да, -дә, -та, -тә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  <w:p w:rsidR="006A7651" w:rsidRPr="00634E14" w:rsidRDefault="006A7651" w:rsidP="006A7651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    </w:t>
            </w:r>
          </w:p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кайдан? – откуда?  - дан, -дән, -тан, -тән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</w:t>
            </w:r>
          </w:p>
        </w:tc>
        <w:tc>
          <w:tcPr>
            <w:tcW w:w="6662" w:type="dxa"/>
          </w:tcPr>
          <w:p w:rsidR="006A7651" w:rsidRDefault="006A7651" w:rsidP="006A765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ктәп+кә, урам+га, аш+ка, күл+гә</w:t>
            </w:r>
          </w:p>
          <w:p w:rsidR="006A7651" w:rsidRPr="00634E14" w:rsidRDefault="006A7651" w:rsidP="006A765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мәктәп+тә, урам+да, аш+та, күл+дә</w:t>
            </w:r>
          </w:p>
          <w:p w:rsidR="006A7651" w:rsidRPr="00634E14" w:rsidRDefault="006A7651" w:rsidP="006A7651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мәктәп+тән, урам+нан, аш+тан, күл+дән</w:t>
            </w:r>
          </w:p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A7651" w:rsidRPr="00466908" w:rsidTr="00F80A29">
        <w:tc>
          <w:tcPr>
            <w:tcW w:w="4347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Ситуативные упражнения.</w:t>
            </w:r>
          </w:p>
          <w:p w:rsidR="006A7651" w:rsidRDefault="00B05362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Узнай у друга</w:t>
            </w:r>
            <w:r w:rsid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:</w:t>
            </w:r>
          </w:p>
          <w:p w:rsidR="006A7651" w:rsidRDefault="00466908" w:rsidP="00E7469F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Любит ли он в кашу</w:t>
            </w:r>
            <w:r w:rsidR="00E7469F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;</w:t>
            </w:r>
          </w:p>
          <w:p w:rsidR="00E7469F" w:rsidRDefault="00466908" w:rsidP="00E7469F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Пьёт ли он утром чай</w:t>
            </w:r>
            <w:r w:rsidR="00E7469F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;</w:t>
            </w:r>
          </w:p>
          <w:p w:rsidR="00E7469F" w:rsidRPr="00E7469F" w:rsidRDefault="00466908" w:rsidP="00E7469F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Ест ли он днём суп</w:t>
            </w:r>
            <w:r w:rsidR="00E7469F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;</w:t>
            </w:r>
          </w:p>
          <w:p w:rsid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Pr="006A7651" w:rsidRDefault="006A7651" w:rsidP="00E7469F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6662" w:type="dxa"/>
          </w:tcPr>
          <w:p w:rsid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B05362" w:rsidRDefault="006A7651" w:rsidP="006A765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</w:t>
            </w:r>
            <w:r w:rsidR="00466908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 xml:space="preserve"> Дустым, син ботка яратасыңмы</w:t>
            </w:r>
            <w:r w:rsidR="00E746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?</w:t>
            </w:r>
          </w:p>
          <w:p w:rsidR="00E7469F" w:rsidRDefault="00466908" w:rsidP="006A765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 Дустым, син иртән чәй эчәсеңме</w:t>
            </w:r>
            <w:r w:rsidR="00E746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?</w:t>
            </w:r>
          </w:p>
          <w:p w:rsidR="00E7469F" w:rsidRPr="00E7469F" w:rsidRDefault="00466908" w:rsidP="006A765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 Дустым, син көндезге аш ашыйсыңмы</w:t>
            </w:r>
            <w:r w:rsidR="00E746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?</w:t>
            </w:r>
          </w:p>
        </w:tc>
      </w:tr>
    </w:tbl>
    <w:p w:rsidR="0076153F" w:rsidRPr="00B05362" w:rsidRDefault="0076153F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Default="005A6638">
      <w:pPr>
        <w:rPr>
          <w:lang w:val="tt-RU"/>
        </w:rPr>
      </w:pPr>
    </w:p>
    <w:p w:rsidR="00FA496D" w:rsidRDefault="00FA496D">
      <w:pPr>
        <w:rPr>
          <w:lang w:val="tt-RU"/>
        </w:rPr>
      </w:pPr>
    </w:p>
    <w:p w:rsidR="00FA496D" w:rsidRDefault="00FA496D">
      <w:pPr>
        <w:rPr>
          <w:lang w:val="tt-RU"/>
        </w:rPr>
      </w:pPr>
    </w:p>
    <w:p w:rsidR="00FA496D" w:rsidRDefault="00FA496D">
      <w:pPr>
        <w:rPr>
          <w:lang w:val="tt-RU"/>
        </w:rPr>
      </w:pPr>
    </w:p>
    <w:p w:rsidR="00FA496D" w:rsidRPr="00B05362" w:rsidRDefault="00FA496D">
      <w:pPr>
        <w:rPr>
          <w:lang w:val="tt-RU"/>
        </w:rPr>
      </w:pPr>
    </w:p>
    <w:p w:rsidR="005A6638" w:rsidRDefault="005A6638">
      <w:pPr>
        <w:rPr>
          <w:lang w:val="tt-RU"/>
        </w:rPr>
      </w:pPr>
    </w:p>
    <w:p w:rsidR="00E7469F" w:rsidRDefault="00E7469F">
      <w:pPr>
        <w:rPr>
          <w:lang w:val="tt-RU"/>
        </w:rPr>
      </w:pPr>
    </w:p>
    <w:p w:rsidR="00E7469F" w:rsidRPr="00B05362" w:rsidRDefault="00E7469F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tbl>
      <w:tblPr>
        <w:tblStyle w:val="a3"/>
        <w:tblW w:w="11009" w:type="dxa"/>
        <w:tblInd w:w="-1139" w:type="dxa"/>
        <w:tblLook w:val="04A0" w:firstRow="1" w:lastRow="0" w:firstColumn="1" w:lastColumn="0" w:noHBand="0" w:noVBand="1"/>
      </w:tblPr>
      <w:tblGrid>
        <w:gridCol w:w="4347"/>
        <w:gridCol w:w="6662"/>
      </w:tblGrid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lastRenderedPageBreak/>
              <w:t xml:space="preserve">Предмет </w:t>
            </w:r>
          </w:p>
        </w:tc>
        <w:tc>
          <w:tcPr>
            <w:tcW w:w="6662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Родной язык (татарский)</w:t>
            </w:r>
          </w:p>
        </w:tc>
      </w:tr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Классс</w:t>
            </w:r>
          </w:p>
        </w:tc>
        <w:tc>
          <w:tcPr>
            <w:tcW w:w="6662" w:type="dxa"/>
          </w:tcPr>
          <w:p w:rsidR="00FA496D" w:rsidRPr="006A7651" w:rsidRDefault="00466908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</w:tr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3 </w:t>
            </w: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четверть</w:t>
            </w:r>
          </w:p>
        </w:tc>
        <w:tc>
          <w:tcPr>
            <w:tcW w:w="6662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Знать лексику</w:t>
            </w:r>
          </w:p>
        </w:tc>
        <w:tc>
          <w:tcPr>
            <w:tcW w:w="6662" w:type="dxa"/>
          </w:tcPr>
          <w:p w:rsidR="00FA496D" w:rsidRDefault="00466908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Уйный башладым –я начал играть</w:t>
            </w:r>
          </w:p>
          <w:p w:rsidR="00466908" w:rsidRDefault="00466908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Эшли башладым – я начал работать</w:t>
            </w:r>
          </w:p>
          <w:p w:rsidR="00466908" w:rsidRDefault="00466908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Ашханә – столовая</w:t>
            </w:r>
          </w:p>
          <w:p w:rsidR="00466908" w:rsidRDefault="00466908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Икмәк – хлеб</w:t>
            </w:r>
          </w:p>
          <w:p w:rsidR="00466908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Шулпа – суп</w:t>
            </w:r>
          </w:p>
          <w:p w:rsidR="00E11A64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Чәнечке – вилка</w:t>
            </w:r>
          </w:p>
          <w:p w:rsidR="00E11A64" w:rsidRPr="00E11A64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Кашык –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ложка</w:t>
            </w:r>
          </w:p>
        </w:tc>
      </w:tr>
      <w:tr w:rsidR="00E11A64" w:rsidRPr="006A7651" w:rsidTr="00057BBC">
        <w:tc>
          <w:tcPr>
            <w:tcW w:w="4347" w:type="dxa"/>
          </w:tcPr>
          <w:p w:rsidR="00E11A64" w:rsidRPr="006A7651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Если ты хочешь сказать, что начинаешь что-либо делать, то говаришь так:</w:t>
            </w:r>
          </w:p>
        </w:tc>
        <w:tc>
          <w:tcPr>
            <w:tcW w:w="6662" w:type="dxa"/>
          </w:tcPr>
          <w:p w:rsidR="00E11A64" w:rsidRDefault="00E11A64" w:rsidP="00E11A64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Уйный башладым –я начал играть</w:t>
            </w:r>
          </w:p>
          <w:p w:rsidR="00E11A64" w:rsidRDefault="00E11A64" w:rsidP="00E11A64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Эшли башладым – я начал работать</w:t>
            </w:r>
          </w:p>
          <w:p w:rsidR="00E11A64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FA496D" w:rsidRPr="00466908" w:rsidTr="00057BBC">
        <w:tc>
          <w:tcPr>
            <w:tcW w:w="4347" w:type="dxa"/>
          </w:tcPr>
          <w:p w:rsidR="00FA496D" w:rsidRPr="00634E14" w:rsidRDefault="00FA496D" w:rsidP="00057BB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кая? – куда? – га, -гә, -ка, -кә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 </w:t>
            </w:r>
          </w:p>
          <w:p w:rsidR="00FA496D" w:rsidRDefault="00FA496D" w:rsidP="00057BB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кайда? -  где? – да, -дә, -та, -тә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  <w:p w:rsidR="00FA496D" w:rsidRPr="00634E14" w:rsidRDefault="00FA496D" w:rsidP="00057BB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    </w:t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кайдан? – откуда?  - дан, -дән, -тан, -тән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</w:t>
            </w:r>
          </w:p>
        </w:tc>
        <w:tc>
          <w:tcPr>
            <w:tcW w:w="6662" w:type="dxa"/>
          </w:tcPr>
          <w:p w:rsidR="00FA496D" w:rsidRDefault="00FA496D" w:rsidP="00057BB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ктәп+кә, урам+га, аш+ка, күл+гә</w:t>
            </w:r>
          </w:p>
          <w:p w:rsidR="00FA496D" w:rsidRPr="00634E14" w:rsidRDefault="00FA496D" w:rsidP="00057BB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мәктәп+тә, урам+да, аш+та, күл+дә</w:t>
            </w:r>
          </w:p>
          <w:p w:rsidR="00FA496D" w:rsidRPr="00634E14" w:rsidRDefault="00FA496D" w:rsidP="00057BB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мәктәп+тән, урам+нан, аш+тан, күл+дән</w:t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FA496D" w:rsidRPr="00B05362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Ситуативные упражнения.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Узнай у друга:</w:t>
            </w:r>
          </w:p>
          <w:p w:rsidR="00FA496D" w:rsidRDefault="00E11A64" w:rsidP="00E11A64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Вытерла ли она ложку;</w:t>
            </w:r>
          </w:p>
          <w:p w:rsidR="00E11A64" w:rsidRDefault="00E11A64" w:rsidP="00E11A64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Помыла ли она посуду;</w:t>
            </w:r>
          </w:p>
          <w:p w:rsidR="00E11A64" w:rsidRPr="00E11A64" w:rsidRDefault="00E11A64" w:rsidP="00E11A64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Положила ли она ложку;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6A7651" w:rsidRDefault="00FA496D" w:rsidP="00E11A64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6662" w:type="dxa"/>
          </w:tcPr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E11A64" w:rsidRDefault="00E11A64" w:rsidP="00057BBC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 Дустым, кашыкны сөртеңме?</w:t>
            </w:r>
          </w:p>
          <w:p w:rsidR="00FA496D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-Дустым, савыт- сабаны юдыңмы?</w:t>
            </w:r>
          </w:p>
          <w:p w:rsidR="00FA496D" w:rsidRPr="006A7651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-Дустым, кашыкны өстәлгә</w:t>
            </w:r>
            <w:bookmarkStart w:id="0" w:name="_GoBack"/>
            <w:bookmarkEnd w:id="0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 куйдыңмы?</w:t>
            </w:r>
          </w:p>
        </w:tc>
      </w:tr>
    </w:tbl>
    <w:p w:rsidR="005A6638" w:rsidRPr="00FA496D" w:rsidRDefault="005A6638"/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Default="005A6638"/>
    <w:p w:rsidR="005A6638" w:rsidRPr="006A7651" w:rsidRDefault="005A6638"/>
    <w:sectPr w:rsidR="005A6638" w:rsidRPr="006A7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B1571"/>
    <w:multiLevelType w:val="hybridMultilevel"/>
    <w:tmpl w:val="26D07CDA"/>
    <w:lvl w:ilvl="0" w:tplc="47E204B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D38AC"/>
    <w:multiLevelType w:val="hybridMultilevel"/>
    <w:tmpl w:val="57364878"/>
    <w:lvl w:ilvl="0" w:tplc="5026387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45108"/>
    <w:multiLevelType w:val="hybridMultilevel"/>
    <w:tmpl w:val="B566847A"/>
    <w:lvl w:ilvl="0" w:tplc="8DFA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DB6CCD"/>
    <w:multiLevelType w:val="hybridMultilevel"/>
    <w:tmpl w:val="B566847A"/>
    <w:lvl w:ilvl="0" w:tplc="8DFA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7F75DB"/>
    <w:multiLevelType w:val="hybridMultilevel"/>
    <w:tmpl w:val="F56CB3D8"/>
    <w:lvl w:ilvl="0" w:tplc="2B26BB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91"/>
    <w:rsid w:val="00466908"/>
    <w:rsid w:val="004F3DF5"/>
    <w:rsid w:val="005A6638"/>
    <w:rsid w:val="006A7651"/>
    <w:rsid w:val="0076153F"/>
    <w:rsid w:val="00B05362"/>
    <w:rsid w:val="00B25DA6"/>
    <w:rsid w:val="00CA3491"/>
    <w:rsid w:val="00D944A5"/>
    <w:rsid w:val="00E11A64"/>
    <w:rsid w:val="00E7469F"/>
    <w:rsid w:val="00FA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89F0F-7DF2-4AD0-9DB6-B83A13C0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5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Xabibullina</cp:lastModifiedBy>
  <cp:revision>8</cp:revision>
  <dcterms:created xsi:type="dcterms:W3CDTF">2017-11-27T08:45:00Z</dcterms:created>
  <dcterms:modified xsi:type="dcterms:W3CDTF">2018-11-09T07:46:00Z</dcterms:modified>
</cp:coreProperties>
</file>